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93" w:rsidRDefault="009F5A4B" w:rsidP="00D501BE">
      <w:pPr>
        <w:shd w:val="clear" w:color="auto" w:fill="FFFFFF"/>
        <w:jc w:val="center"/>
      </w:pPr>
      <w:r>
        <w:t>ПРОТОКОЛ</w:t>
      </w:r>
    </w:p>
    <w:p w:rsidR="009F5A4B" w:rsidRDefault="009F5A4B" w:rsidP="00D501BE">
      <w:pPr>
        <w:shd w:val="clear" w:color="auto" w:fill="FFFFFF"/>
        <w:jc w:val="center"/>
      </w:pPr>
      <w:r>
        <w:t>обсуждения в целях общественного контроля проекта постановления</w:t>
      </w:r>
    </w:p>
    <w:p w:rsidR="009F5A4B" w:rsidRDefault="009F5A4B" w:rsidP="00D501BE">
      <w:pPr>
        <w:shd w:val="clear" w:color="auto" w:fill="FFFFFF"/>
        <w:jc w:val="center"/>
      </w:pPr>
      <w:r>
        <w:t xml:space="preserve">администрации </w:t>
      </w:r>
      <w:r w:rsidR="007E6924">
        <w:t>Алексеевского сельского поселения Тихорецкого района</w:t>
      </w:r>
    </w:p>
    <w:p w:rsidR="00E53FF0" w:rsidRDefault="009F5A4B" w:rsidP="00E53FF0">
      <w:pPr>
        <w:shd w:val="clear" w:color="auto" w:fill="FFFFFF"/>
        <w:jc w:val="center"/>
      </w:pPr>
      <w:r>
        <w:t>«</w:t>
      </w:r>
      <w:r w:rsidR="00E53FF0">
        <w:t>О внесении изменений в постановление администрации</w:t>
      </w:r>
    </w:p>
    <w:p w:rsidR="00E53FF0" w:rsidRDefault="00E53FF0" w:rsidP="00E53FF0">
      <w:pPr>
        <w:shd w:val="clear" w:color="auto" w:fill="FFFFFF"/>
        <w:jc w:val="center"/>
      </w:pPr>
      <w:r>
        <w:t>Алексеевского сельского поселения Тихорецкого района</w:t>
      </w:r>
    </w:p>
    <w:p w:rsidR="009F5A4B" w:rsidRDefault="00E53FF0" w:rsidP="00E53FF0">
      <w:pPr>
        <w:shd w:val="clear" w:color="auto" w:fill="FFFFFF"/>
        <w:jc w:val="center"/>
      </w:pPr>
      <w:r>
        <w:t xml:space="preserve"> от 1 июня 2016 года № 162 «Об утверждении Правил определения нормативных затрат на обеспечение функций администрации Алексеевского сельского поселения Тихорецкого района, отделов, управлений администрации Алексеевского сельского поселения Тихорецкого района, обладающих правами юридического лица, и подведомственных им муниципальных казенных учреждений»</w:t>
      </w:r>
    </w:p>
    <w:p w:rsidR="00E53FF0" w:rsidRDefault="00E53FF0" w:rsidP="00E53FF0">
      <w:pPr>
        <w:shd w:val="clear" w:color="auto" w:fill="FFFFFF"/>
        <w:jc w:val="center"/>
      </w:pPr>
    </w:p>
    <w:p w:rsidR="00E53FF0" w:rsidRDefault="00E53FF0" w:rsidP="00E53FF0">
      <w:pPr>
        <w:shd w:val="clear" w:color="auto" w:fill="FFFFFF"/>
        <w:jc w:val="center"/>
      </w:pPr>
    </w:p>
    <w:p w:rsidR="00E53FF0" w:rsidRDefault="009F5A4B" w:rsidP="00E53FF0">
      <w:pPr>
        <w:shd w:val="clear" w:color="auto" w:fill="FFFFFF"/>
        <w:jc w:val="both"/>
      </w:pPr>
      <w:r>
        <w:tab/>
        <w:t xml:space="preserve">Для проведения обсуждения в целях общественного </w:t>
      </w:r>
      <w:proofErr w:type="gramStart"/>
      <w:r>
        <w:t xml:space="preserve">контроля проекта постановления администрации </w:t>
      </w:r>
      <w:r w:rsidR="007E6924" w:rsidRPr="007E6924">
        <w:t>Алексеевского сельского поселения</w:t>
      </w:r>
      <w:proofErr w:type="gramEnd"/>
      <w:r w:rsidR="007E6924" w:rsidRPr="007E6924">
        <w:t xml:space="preserve"> Тихорецкого района</w:t>
      </w:r>
      <w:r>
        <w:t xml:space="preserve"> «</w:t>
      </w:r>
      <w:r w:rsidR="00E53FF0">
        <w:t>О внесении изменений в постановление администрации</w:t>
      </w:r>
    </w:p>
    <w:p w:rsidR="009F5A4B" w:rsidRDefault="00E53FF0" w:rsidP="00E53FF0">
      <w:pPr>
        <w:shd w:val="clear" w:color="auto" w:fill="FFFFFF"/>
        <w:jc w:val="both"/>
      </w:pPr>
      <w:proofErr w:type="gramStart"/>
      <w:r>
        <w:t>Алексеевского сельского поселения Тихорецкого р</w:t>
      </w:r>
      <w:r>
        <w:t xml:space="preserve">айона </w:t>
      </w:r>
      <w:bookmarkStart w:id="0" w:name="_GoBack"/>
      <w:bookmarkEnd w:id="0"/>
      <w:r>
        <w:t>от 1 июня 2016 года № 162 «Об утверждении Правил определения нормативных затрат на обеспечение функций администрации Алексеевского сельского поселения Тихорецкого района, отделов, управлений администрации Алексеевского сельского поселения Тихорецкого района, обладающих правами юридического лица, и подведомственных им муниципальных казенных учреждений»</w:t>
      </w:r>
      <w:r w:rsidR="0026153F">
        <w:t>»</w:t>
      </w:r>
      <w:r w:rsidR="009F5A4B">
        <w:t xml:space="preserve"> (далее – проект постановления) проект постановления и пояснительная записка к проекту постановления размещены в ЕИС </w:t>
      </w:r>
      <w:r>
        <w:t>21.12</w:t>
      </w:r>
      <w:r w:rsidR="00BF263C">
        <w:t>.202</w:t>
      </w:r>
      <w:r w:rsidR="008D3549">
        <w:t>3</w:t>
      </w:r>
      <w:r w:rsidR="00BF263C">
        <w:t xml:space="preserve"> года</w:t>
      </w:r>
      <w:r w:rsidR="009F5A4B">
        <w:t xml:space="preserve">. </w:t>
      </w:r>
      <w:proofErr w:type="gramEnd"/>
    </w:p>
    <w:p w:rsidR="009F5A4B" w:rsidRDefault="009F5A4B" w:rsidP="009F5A4B">
      <w:pPr>
        <w:shd w:val="clear" w:color="auto" w:fill="FFFFFF"/>
        <w:jc w:val="both"/>
      </w:pPr>
      <w:r>
        <w:tab/>
        <w:t>В указанный срок предложений от общественных объединений, юридических и физических лиц не поступало.</w:t>
      </w:r>
    </w:p>
    <w:p w:rsidR="009F5A4B" w:rsidRDefault="009F5A4B" w:rsidP="009F5A4B">
      <w:pPr>
        <w:shd w:val="clear" w:color="auto" w:fill="FFFFFF"/>
        <w:jc w:val="both"/>
      </w:pPr>
    </w:p>
    <w:p w:rsidR="00BF263C" w:rsidRDefault="00BF263C" w:rsidP="009F5A4B">
      <w:pPr>
        <w:shd w:val="clear" w:color="auto" w:fill="FFFFFF"/>
        <w:jc w:val="both"/>
      </w:pPr>
    </w:p>
    <w:p w:rsidR="009F5A4B" w:rsidRDefault="007E6924" w:rsidP="009F5A4B">
      <w:pPr>
        <w:shd w:val="clear" w:color="auto" w:fill="FFFFFF"/>
        <w:jc w:val="both"/>
      </w:pPr>
      <w:r>
        <w:t>Заместитель главы</w:t>
      </w:r>
    </w:p>
    <w:p w:rsidR="007E6924" w:rsidRDefault="007E6924" w:rsidP="009F5A4B">
      <w:pPr>
        <w:shd w:val="clear" w:color="auto" w:fill="FFFFFF"/>
        <w:jc w:val="both"/>
      </w:pPr>
      <w:r w:rsidRPr="007E6924">
        <w:t xml:space="preserve">Алексеевского сельского поселения </w:t>
      </w:r>
    </w:p>
    <w:p w:rsidR="007E6924" w:rsidRDefault="007E6924" w:rsidP="009F5A4B">
      <w:pPr>
        <w:shd w:val="clear" w:color="auto" w:fill="FFFFFF"/>
        <w:jc w:val="both"/>
      </w:pPr>
      <w:r w:rsidRPr="007E6924">
        <w:t>Тихорецкого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Н.М. Кочубей</w:t>
      </w:r>
    </w:p>
    <w:p w:rsidR="009F5A4B" w:rsidRDefault="009F5A4B" w:rsidP="009F5A4B">
      <w:pPr>
        <w:shd w:val="clear" w:color="auto" w:fill="FFFFFF"/>
        <w:jc w:val="both"/>
      </w:pPr>
    </w:p>
    <w:p w:rsidR="009F5A4B" w:rsidRPr="009F5A4B" w:rsidRDefault="009F5A4B" w:rsidP="009F5A4B">
      <w:pPr>
        <w:shd w:val="clear" w:color="auto" w:fill="FFFFFF"/>
        <w:jc w:val="both"/>
      </w:pPr>
    </w:p>
    <w:sectPr w:rsidR="009F5A4B" w:rsidRPr="009F5A4B" w:rsidSect="008B4570">
      <w:head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E56" w:rsidRDefault="002C6E56" w:rsidP="004A311A">
      <w:r>
        <w:separator/>
      </w:r>
    </w:p>
  </w:endnote>
  <w:endnote w:type="continuationSeparator" w:id="0">
    <w:p w:rsidR="002C6E56" w:rsidRDefault="002C6E56" w:rsidP="004A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E56" w:rsidRDefault="002C6E56" w:rsidP="004A311A">
      <w:r>
        <w:separator/>
      </w:r>
    </w:p>
  </w:footnote>
  <w:footnote w:type="continuationSeparator" w:id="0">
    <w:p w:rsidR="002C6E56" w:rsidRDefault="002C6E56" w:rsidP="004A3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078489"/>
      <w:docPartObj>
        <w:docPartGallery w:val="Page Numbers (Top of Page)"/>
        <w:docPartUnique/>
      </w:docPartObj>
    </w:sdtPr>
    <w:sdtEndPr/>
    <w:sdtContent>
      <w:p w:rsidR="00626077" w:rsidRDefault="006260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A7A">
          <w:rPr>
            <w:noProof/>
          </w:rPr>
          <w:t>4</w:t>
        </w:r>
        <w:r>
          <w:fldChar w:fldCharType="end"/>
        </w:r>
      </w:p>
    </w:sdtContent>
  </w:sdt>
  <w:p w:rsidR="004A311A" w:rsidRDefault="004A31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93B"/>
    <w:multiLevelType w:val="multilevel"/>
    <w:tmpl w:val="2EE678F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">
    <w:nsid w:val="0DAD6651"/>
    <w:multiLevelType w:val="multilevel"/>
    <w:tmpl w:val="08169E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70D8573A"/>
    <w:multiLevelType w:val="hybridMultilevel"/>
    <w:tmpl w:val="6884312A"/>
    <w:lvl w:ilvl="0" w:tplc="791A456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00F0C"/>
    <w:multiLevelType w:val="multilevel"/>
    <w:tmpl w:val="F4645F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">
    <w:nsid w:val="76C23128"/>
    <w:multiLevelType w:val="hybridMultilevel"/>
    <w:tmpl w:val="C810ADC8"/>
    <w:lvl w:ilvl="0" w:tplc="1D325BD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BE"/>
    <w:rsid w:val="000273BC"/>
    <w:rsid w:val="00040BBA"/>
    <w:rsid w:val="000D6193"/>
    <w:rsid w:val="00115616"/>
    <w:rsid w:val="00181C7B"/>
    <w:rsid w:val="00245A3D"/>
    <w:rsid w:val="0025112F"/>
    <w:rsid w:val="0026153F"/>
    <w:rsid w:val="002B04EE"/>
    <w:rsid w:val="002C6E56"/>
    <w:rsid w:val="003225D4"/>
    <w:rsid w:val="00382A99"/>
    <w:rsid w:val="00387EC2"/>
    <w:rsid w:val="00397061"/>
    <w:rsid w:val="003B78A1"/>
    <w:rsid w:val="003E6553"/>
    <w:rsid w:val="004A311A"/>
    <w:rsid w:val="00570428"/>
    <w:rsid w:val="00575772"/>
    <w:rsid w:val="00584A7A"/>
    <w:rsid w:val="005B3E7E"/>
    <w:rsid w:val="005C5F52"/>
    <w:rsid w:val="005E599D"/>
    <w:rsid w:val="00626077"/>
    <w:rsid w:val="006A1BF8"/>
    <w:rsid w:val="006C223D"/>
    <w:rsid w:val="00712774"/>
    <w:rsid w:val="00733A25"/>
    <w:rsid w:val="0078716D"/>
    <w:rsid w:val="007A3D6E"/>
    <w:rsid w:val="007A6E1E"/>
    <w:rsid w:val="007B5779"/>
    <w:rsid w:val="007B7DDE"/>
    <w:rsid w:val="007E6924"/>
    <w:rsid w:val="008219F7"/>
    <w:rsid w:val="008535B6"/>
    <w:rsid w:val="0085388B"/>
    <w:rsid w:val="00856AA4"/>
    <w:rsid w:val="00856E9C"/>
    <w:rsid w:val="008B4570"/>
    <w:rsid w:val="008D3549"/>
    <w:rsid w:val="0096284C"/>
    <w:rsid w:val="009A6790"/>
    <w:rsid w:val="009F5A4B"/>
    <w:rsid w:val="00A13099"/>
    <w:rsid w:val="00A533CB"/>
    <w:rsid w:val="00A82574"/>
    <w:rsid w:val="00AC456E"/>
    <w:rsid w:val="00AD41F6"/>
    <w:rsid w:val="00AE2CA8"/>
    <w:rsid w:val="00B42B02"/>
    <w:rsid w:val="00BF263C"/>
    <w:rsid w:val="00C26734"/>
    <w:rsid w:val="00CF2F28"/>
    <w:rsid w:val="00D43395"/>
    <w:rsid w:val="00D501BE"/>
    <w:rsid w:val="00E53FF0"/>
    <w:rsid w:val="00E63442"/>
    <w:rsid w:val="00F45759"/>
    <w:rsid w:val="00FE37E1"/>
    <w:rsid w:val="00FF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1B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3BC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A825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A82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533C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C22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223D"/>
    <w:rPr>
      <w:rFonts w:ascii="Segoe UI" w:eastAsia="Times New Roman" w:hAnsi="Segoe UI" w:cs="Segoe UI"/>
      <w:sz w:val="18"/>
      <w:szCs w:val="18"/>
      <w:lang w:eastAsia="ar-SA"/>
    </w:rPr>
  </w:style>
  <w:style w:type="character" w:styleId="a8">
    <w:name w:val="line number"/>
    <w:basedOn w:val="a0"/>
    <w:uiPriority w:val="99"/>
    <w:semiHidden/>
    <w:unhideWhenUsed/>
    <w:rsid w:val="009A6790"/>
  </w:style>
  <w:style w:type="paragraph" w:styleId="a9">
    <w:name w:val="header"/>
    <w:basedOn w:val="a"/>
    <w:link w:val="aa"/>
    <w:uiPriority w:val="99"/>
    <w:unhideWhenUsed/>
    <w:rsid w:val="004A31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311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footer"/>
    <w:basedOn w:val="a"/>
    <w:link w:val="ac"/>
    <w:uiPriority w:val="99"/>
    <w:unhideWhenUsed/>
    <w:rsid w:val="004A31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A311A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1B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3BC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A825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A82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533C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C22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223D"/>
    <w:rPr>
      <w:rFonts w:ascii="Segoe UI" w:eastAsia="Times New Roman" w:hAnsi="Segoe UI" w:cs="Segoe UI"/>
      <w:sz w:val="18"/>
      <w:szCs w:val="18"/>
      <w:lang w:eastAsia="ar-SA"/>
    </w:rPr>
  </w:style>
  <w:style w:type="character" w:styleId="a8">
    <w:name w:val="line number"/>
    <w:basedOn w:val="a0"/>
    <w:uiPriority w:val="99"/>
    <w:semiHidden/>
    <w:unhideWhenUsed/>
    <w:rsid w:val="009A6790"/>
  </w:style>
  <w:style w:type="paragraph" w:styleId="a9">
    <w:name w:val="header"/>
    <w:basedOn w:val="a"/>
    <w:link w:val="aa"/>
    <w:uiPriority w:val="99"/>
    <w:unhideWhenUsed/>
    <w:rsid w:val="004A31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311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footer"/>
    <w:basedOn w:val="a"/>
    <w:link w:val="ac"/>
    <w:uiPriority w:val="99"/>
    <w:unhideWhenUsed/>
    <w:rsid w:val="004A31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A311A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B0861F13-0721-48E4-BF86-CA9B3315C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Alena3</cp:lastModifiedBy>
  <cp:revision>6</cp:revision>
  <cp:lastPrinted>2023-12-28T11:41:00Z</cp:lastPrinted>
  <dcterms:created xsi:type="dcterms:W3CDTF">2023-12-20T10:39:00Z</dcterms:created>
  <dcterms:modified xsi:type="dcterms:W3CDTF">2023-12-28T11:41:00Z</dcterms:modified>
</cp:coreProperties>
</file>